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6513" w14:textId="77777777" w:rsidR="00DB0FAD" w:rsidRDefault="00DB0FAD" w:rsidP="00DB0FAD">
      <w:pPr>
        <w:spacing w:afterLines="20" w:after="72" w:line="320" w:lineRule="exact"/>
        <w:ind w:firstLineChars="2150" w:firstLine="6880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編 號：</w:t>
      </w:r>
    </w:p>
    <w:p w14:paraId="13D09233" w14:textId="2A51477D" w:rsidR="00DB0FAD" w:rsidRDefault="00DB0FAD" w:rsidP="00DB0FAD">
      <w:pPr>
        <w:spacing w:line="600" w:lineRule="exact"/>
        <w:ind w:left="5622" w:hangingChars="1800" w:hanging="5622"/>
        <w:rPr>
          <w:rFonts w:ascii="標楷體" w:eastAsia="標楷體" w:hAnsi="標楷體"/>
          <w:b/>
          <w:spacing w:val="-24"/>
          <w:sz w:val="16"/>
          <w:szCs w:val="16"/>
        </w:rPr>
      </w:pPr>
      <w:r>
        <w:rPr>
          <w:rFonts w:ascii="標楷體" w:eastAsia="標楷體" w:hAnsi="標楷體" w:hint="eastAsia"/>
          <w:b/>
          <w:spacing w:val="-24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b/>
          <w:spacing w:val="-24"/>
          <w:sz w:val="36"/>
          <w:szCs w:val="36"/>
        </w:rPr>
        <w:fldChar w:fldCharType="begin"/>
      </w:r>
      <w:r>
        <w:rPr>
          <w:rFonts w:ascii="標楷體" w:eastAsia="標楷體" w:hAnsi="標楷體" w:hint="eastAsia"/>
          <w:b/>
          <w:spacing w:val="-24"/>
          <w:sz w:val="36"/>
          <w:szCs w:val="36"/>
        </w:rPr>
        <w:instrText>eq \o(\s\up 11(財團),\s\do 4(法人))</w:instrText>
      </w:r>
      <w:r>
        <w:rPr>
          <w:rFonts w:ascii="標楷體" w:eastAsia="標楷體" w:hAnsi="標楷體" w:hint="eastAsia"/>
          <w:b/>
          <w:spacing w:val="-24"/>
          <w:sz w:val="36"/>
          <w:szCs w:val="36"/>
        </w:rPr>
        <w:fldChar w:fldCharType="end"/>
      </w:r>
      <w:r>
        <w:rPr>
          <w:rFonts w:ascii="標楷體" w:eastAsia="標楷體" w:hAnsi="標楷體" w:hint="eastAsia"/>
          <w:b/>
          <w:spacing w:val="-24"/>
          <w:sz w:val="36"/>
          <w:szCs w:val="36"/>
        </w:rPr>
        <w:t xml:space="preserve"> </w:t>
      </w:r>
      <w:r w:rsidRPr="00DB0FAD">
        <w:rPr>
          <w:rFonts w:ascii="標楷體" w:eastAsia="標楷體" w:hAnsi="標楷體" w:hint="eastAsia"/>
          <w:b/>
          <w:spacing w:val="-10"/>
          <w:sz w:val="44"/>
          <w:szCs w:val="44"/>
        </w:rPr>
        <w:t>台中市</w:t>
      </w:r>
      <w:proofErr w:type="gramStart"/>
      <w:r w:rsidRPr="00DB0FAD">
        <w:rPr>
          <w:rFonts w:ascii="標楷體" w:eastAsia="標楷體" w:hAnsi="標楷體" w:hint="eastAsia"/>
          <w:b/>
          <w:spacing w:val="-10"/>
          <w:sz w:val="44"/>
          <w:szCs w:val="44"/>
        </w:rPr>
        <w:t>文昌公</w:t>
      </w:r>
      <w:r w:rsidRPr="00DB0FAD">
        <w:rPr>
          <w:rFonts w:ascii="標楷體" w:eastAsia="標楷體" w:hAnsi="標楷體" w:hint="eastAsia"/>
          <w:b/>
          <w:spacing w:val="-40"/>
          <w:sz w:val="44"/>
          <w:szCs w:val="44"/>
        </w:rPr>
        <w:t>廟</w:t>
      </w:r>
      <w:proofErr w:type="gramEnd"/>
      <w:r w:rsidRPr="00DB0FAD">
        <w:rPr>
          <w:rFonts w:ascii="標楷體" w:eastAsia="標楷體" w:hAnsi="標楷體" w:hint="eastAsia"/>
          <w:b/>
          <w:spacing w:val="-40"/>
          <w:sz w:val="44"/>
          <w:szCs w:val="44"/>
        </w:rPr>
        <w:t>112年</w:t>
      </w:r>
      <w:r w:rsidRPr="00DB0FAD">
        <w:rPr>
          <w:rFonts w:ascii="標楷體" w:eastAsia="標楷體" w:hAnsi="標楷體" w:hint="eastAsia"/>
          <w:b/>
          <w:spacing w:val="-10"/>
          <w:sz w:val="44"/>
          <w:szCs w:val="44"/>
        </w:rPr>
        <w:t>碩士、博士助學金申請書</w:t>
      </w:r>
      <w:r w:rsidRPr="00DB0FAD">
        <w:rPr>
          <w:rFonts w:ascii="標楷體" w:eastAsia="標楷體" w:hAnsi="標楷體" w:hint="eastAsia"/>
          <w:b/>
          <w:spacing w:val="-24"/>
          <w:sz w:val="44"/>
          <w:szCs w:val="44"/>
        </w:rPr>
        <w:t xml:space="preserve"> </w:t>
      </w:r>
    </w:p>
    <w:p w14:paraId="43857197" w14:textId="77777777" w:rsidR="00DB0FAD" w:rsidRDefault="00DB0FAD" w:rsidP="00DB0FAD">
      <w:pPr>
        <w:spacing w:line="600" w:lineRule="exact"/>
        <w:ind w:left="2883" w:hangingChars="1800" w:hanging="2883"/>
        <w:rPr>
          <w:rFonts w:ascii="標楷體" w:eastAsia="標楷體" w:hAnsi="標楷體"/>
          <w:spacing w:val="-20"/>
          <w:sz w:val="34"/>
          <w:szCs w:val="34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     </w:t>
      </w:r>
      <w:r>
        <w:rPr>
          <w:rFonts w:ascii="標楷體" w:eastAsia="標楷體" w:hAnsi="標楷體" w:hint="eastAsia"/>
          <w:b/>
          <w:sz w:val="34"/>
          <w:szCs w:val="34"/>
        </w:rPr>
        <w:t>申請日期：112年   月   日</w:t>
      </w:r>
      <w:r>
        <w:rPr>
          <w:rFonts w:ascii="標楷體" w:eastAsia="標楷體" w:hAnsi="標楷體" w:hint="eastAsia"/>
          <w:sz w:val="34"/>
          <w:szCs w:val="34"/>
        </w:rPr>
        <w:t xml:space="preserve"> 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76"/>
        <w:gridCol w:w="610"/>
        <w:gridCol w:w="2132"/>
        <w:gridCol w:w="716"/>
        <w:gridCol w:w="357"/>
        <w:gridCol w:w="671"/>
        <w:gridCol w:w="140"/>
        <w:gridCol w:w="503"/>
        <w:gridCol w:w="378"/>
        <w:gridCol w:w="1702"/>
        <w:gridCol w:w="242"/>
        <w:gridCol w:w="113"/>
        <w:gridCol w:w="364"/>
        <w:gridCol w:w="140"/>
        <w:gridCol w:w="1139"/>
      </w:tblGrid>
      <w:tr w:rsidR="00DB0FAD" w14:paraId="25F99523" w14:textId="77777777" w:rsidTr="00DB0FAD">
        <w:trPr>
          <w:trHeight w:val="917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7722" w14:textId="77777777" w:rsidR="00DB0FAD" w:rsidRDefault="00DB0FAD">
            <w:pPr>
              <w:spacing w:line="8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申請項目</w:t>
            </w:r>
          </w:p>
        </w:tc>
        <w:tc>
          <w:tcPr>
            <w:tcW w:w="8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5EC" w14:textId="77777777" w:rsidR="00DB0FAD" w:rsidRDefault="00DB0FAD">
            <w:pPr>
              <w:spacing w:line="440" w:lineRule="exact"/>
              <w:ind w:firstLineChars="200" w:firstLine="720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就讀碩士研究所一年級第一學期</w:t>
            </w:r>
          </w:p>
          <w:p w14:paraId="5D2D17DE" w14:textId="77777777" w:rsidR="00DB0FAD" w:rsidRDefault="00DB0FAD">
            <w:pPr>
              <w:spacing w:line="440" w:lineRule="exact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-20"/>
                <w:sz w:val="56"/>
                <w:szCs w:val="5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就讀博士研究所一年級第一學期</w:t>
            </w:r>
          </w:p>
        </w:tc>
      </w:tr>
      <w:tr w:rsidR="00DB0FAD" w14:paraId="1884EEDE" w14:textId="77777777" w:rsidTr="00DB0FAD">
        <w:trPr>
          <w:trHeight w:val="760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25C" w14:textId="77777777" w:rsidR="00DB0FAD" w:rsidRDefault="00DB0FAD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學生姓名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AAC" w14:textId="77777777" w:rsidR="00DB0FAD" w:rsidRDefault="00DB0FAD">
            <w:pPr>
              <w:spacing w:line="72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DE03" w14:textId="77777777" w:rsidR="00DB0FAD" w:rsidRDefault="00DB0FAD">
            <w:pPr>
              <w:spacing w:line="360" w:lineRule="exact"/>
              <w:ind w:leftChars="-30" w:left="-72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性</w:t>
            </w:r>
          </w:p>
          <w:p w14:paraId="34DDF7A6" w14:textId="77777777" w:rsidR="00DB0FAD" w:rsidRDefault="00DB0FAD">
            <w:pPr>
              <w:spacing w:line="360" w:lineRule="exact"/>
              <w:ind w:leftChars="-30" w:left="-72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別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DFC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EDA" w14:textId="77777777" w:rsidR="00DB0FAD" w:rsidRDefault="00DB0FAD">
            <w:pPr>
              <w:spacing w:line="36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出生</w:t>
            </w:r>
          </w:p>
          <w:p w14:paraId="763EA705" w14:textId="77777777" w:rsidR="00DB0FAD" w:rsidRDefault="00DB0FAD">
            <w:pPr>
              <w:spacing w:line="36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日期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653F" w14:textId="77777777" w:rsidR="00DB0FAD" w:rsidRDefault="00DB0FAD">
            <w:pPr>
              <w:spacing w:line="6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年   月    日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A99" w14:textId="77777777" w:rsidR="00DB0FAD" w:rsidRDefault="00DB0FAD">
            <w:pPr>
              <w:spacing w:line="32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蓋章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AF6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DB0FAD" w14:paraId="3911A9A9" w14:textId="77777777" w:rsidTr="00DB0FAD">
        <w:trPr>
          <w:trHeight w:val="548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89C6" w14:textId="77777777" w:rsidR="00DB0FAD" w:rsidRDefault="00DB0FAD">
            <w:pPr>
              <w:spacing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家長姓名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393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5A7" w14:textId="77777777" w:rsidR="00DB0FAD" w:rsidRDefault="00DB0FAD">
            <w:pPr>
              <w:spacing w:line="340" w:lineRule="exact"/>
              <w:ind w:leftChars="-30" w:left="-72" w:rightChars="-30" w:right="-72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安燈</w:t>
            </w:r>
          </w:p>
          <w:p w14:paraId="4B93FD0C" w14:textId="77777777" w:rsidR="00DB0FAD" w:rsidRDefault="00DB0FAD">
            <w:pPr>
              <w:spacing w:line="340" w:lineRule="exact"/>
              <w:ind w:leftChars="-30" w:left="-72" w:rightChars="-30" w:right="-72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30"/>
                <w:sz w:val="32"/>
                <w:szCs w:val="32"/>
              </w:rPr>
              <w:t>電話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5FC" w14:textId="77777777" w:rsidR="00DB0FAD" w:rsidRDefault="00DB0FAD">
            <w:pPr>
              <w:spacing w:line="34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D91A" w14:textId="77777777" w:rsidR="00DB0FAD" w:rsidRDefault="00DB0FAD">
            <w:pPr>
              <w:spacing w:line="340" w:lineRule="exact"/>
              <w:ind w:leftChars="-30" w:left="-72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手機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25E" w14:textId="77777777" w:rsidR="00DB0FAD" w:rsidRDefault="00DB0FAD">
            <w:pPr>
              <w:spacing w:line="4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6CD" w14:textId="77777777" w:rsidR="00DB0FAD" w:rsidRDefault="00DB0FAD">
            <w:pPr>
              <w:spacing w:line="340" w:lineRule="exact"/>
              <w:ind w:leftChars="-30" w:left="-72" w:rightChars="-30" w:right="-72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蓋章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1B1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DB0FAD" w14:paraId="0A7498AA" w14:textId="77777777" w:rsidTr="00DB0FAD">
        <w:trPr>
          <w:trHeight w:val="568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15F" w14:textId="77777777" w:rsidR="00DB0FAD" w:rsidRDefault="00DB0FAD">
            <w:pPr>
              <w:spacing w:afterLines="20" w:after="72" w:line="60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住    址</w:t>
            </w:r>
          </w:p>
        </w:tc>
        <w:tc>
          <w:tcPr>
            <w:tcW w:w="86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E1692" w14:textId="77777777" w:rsidR="00DB0FAD" w:rsidRDefault="00DB0FAD">
            <w:pPr>
              <w:spacing w:afterLines="20" w:after="72" w:line="60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</w:p>
        </w:tc>
      </w:tr>
      <w:tr w:rsidR="00DB0FAD" w14:paraId="237A23CE" w14:textId="77777777" w:rsidTr="00DB0FAD">
        <w:trPr>
          <w:trHeight w:val="875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5905" w14:textId="77777777" w:rsidR="00DB0FAD" w:rsidRDefault="00DB0F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14:paraId="5290F58C" w14:textId="77777777" w:rsidR="00DB0FAD" w:rsidRDefault="00DB0FAD">
            <w:pPr>
              <w:spacing w:line="0" w:lineRule="atLeas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及科系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8CF" w14:textId="77777777" w:rsidR="00DB0FAD" w:rsidRDefault="00DB0FAD">
            <w:pPr>
              <w:spacing w:line="28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04B9" w14:textId="77777777" w:rsidR="00DB0FAD" w:rsidRDefault="00DB0FAD">
            <w:pPr>
              <w:spacing w:line="42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年級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789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DB0FAD" w14:paraId="39A581AF" w14:textId="77777777" w:rsidTr="00DB0FAD">
        <w:trPr>
          <w:trHeight w:val="540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201" w14:textId="77777777" w:rsidR="00DB0FAD" w:rsidRDefault="00DB0FAD">
            <w:pPr>
              <w:spacing w:line="0" w:lineRule="atLeast"/>
              <w:ind w:rightChars="-30" w:right="-72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學年成績</w:t>
            </w:r>
          </w:p>
          <w:p w14:paraId="16A2C4BC" w14:textId="77777777" w:rsidR="00DB0FAD" w:rsidRDefault="00DB0FA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(上.下</w:t>
            </w:r>
            <w:r>
              <w:rPr>
                <w:rFonts w:ascii="標楷體" w:eastAsia="標楷體" w:hAnsi="標楷體" w:hint="eastAsia"/>
                <w:spacing w:val="-20"/>
              </w:rPr>
              <w:t>學期)</w:t>
            </w:r>
          </w:p>
        </w:tc>
        <w:tc>
          <w:tcPr>
            <w:tcW w:w="8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800" w14:textId="77777777" w:rsidR="00DB0FAD" w:rsidRDefault="00DB0FAD">
            <w:pPr>
              <w:spacing w:line="38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</w:tr>
      <w:tr w:rsidR="00DB0FAD" w14:paraId="738C408E" w14:textId="77777777" w:rsidTr="00DB0FAD">
        <w:trPr>
          <w:trHeight w:val="682"/>
        </w:trPr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EFD1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會員編號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536" w14:textId="77777777" w:rsidR="00DB0FAD" w:rsidRDefault="00DB0FAD">
            <w:pPr>
              <w:spacing w:line="64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42F9" w14:textId="77777777" w:rsidR="00DB0FAD" w:rsidRDefault="00DB0FAD">
            <w:pPr>
              <w:spacing w:line="3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安燈</w:t>
            </w:r>
          </w:p>
          <w:p w14:paraId="0A1C3C20" w14:textId="77777777" w:rsidR="00DB0FAD" w:rsidRDefault="00DB0FAD">
            <w:pPr>
              <w:spacing w:line="3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027" w14:textId="77777777" w:rsidR="00DB0FAD" w:rsidRDefault="00DB0FAD">
            <w:pPr>
              <w:spacing w:line="36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年    月    日</w:t>
            </w:r>
          </w:p>
          <w:p w14:paraId="18E4B1C8" w14:textId="77777777" w:rsidR="00DB0FAD" w:rsidRDefault="00DB0FAD">
            <w:pPr>
              <w:spacing w:line="360" w:lineRule="exact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年    月    日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1A4" w14:textId="77777777" w:rsidR="00DB0FAD" w:rsidRDefault="00DB0FAD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家長</w:t>
            </w:r>
          </w:p>
          <w:p w14:paraId="3F36EBF5" w14:textId="77777777" w:rsidR="00DB0FAD" w:rsidRDefault="00DB0FAD">
            <w:pPr>
              <w:spacing w:line="36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安燈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E581" w14:textId="77777777" w:rsidR="00DB0FAD" w:rsidRDefault="00DB0FAD" w:rsidP="00E1772D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□</w:t>
            </w:r>
          </w:p>
          <w:p w14:paraId="589F54FD" w14:textId="77777777" w:rsidR="00DB0FAD" w:rsidRDefault="00DB0FAD">
            <w:pPr>
              <w:spacing w:line="38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有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否</w:t>
            </w:r>
          </w:p>
        </w:tc>
      </w:tr>
      <w:tr w:rsidR="00DB0FAD" w14:paraId="16A04EA1" w14:textId="77777777" w:rsidTr="00DB0FAD">
        <w:trPr>
          <w:trHeight w:val="521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6ED6" w14:textId="77777777" w:rsidR="00DB0FAD" w:rsidRDefault="00DB0FAD">
            <w:pPr>
              <w:spacing w:beforeLines="15" w:before="54" w:line="420" w:lineRule="exact"/>
              <w:rPr>
                <w:rFonts w:ascii="標楷體" w:eastAsia="標楷體" w:hAnsi="標楷體"/>
                <w:spacing w:val="-2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>安奉</w:t>
            </w:r>
          </w:p>
        </w:tc>
        <w:tc>
          <w:tcPr>
            <w:tcW w:w="9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ED46" w14:textId="77777777" w:rsidR="00DB0FAD" w:rsidRDefault="00DB0FAD">
            <w:pPr>
              <w:spacing w:beforeLines="15" w:before="54" w:line="420" w:lineRule="exact"/>
              <w:ind w:leftChars="144" w:left="346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龍頭燈</w:t>
            </w:r>
            <w:r>
              <w:rPr>
                <w:rFonts w:ascii="標楷體" w:eastAsia="標楷體" w:hAnsi="標楷體" w:hint="eastAsia"/>
                <w:spacing w:val="-20"/>
                <w:sz w:val="34"/>
                <w:szCs w:val="34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-20"/>
                <w:sz w:val="56"/>
                <w:szCs w:val="5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 xml:space="preserve">□ 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龍門燈</w:t>
            </w: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  <w:sz w:val="44"/>
                <w:szCs w:val="44"/>
              </w:rPr>
              <w:t xml:space="preserve"> </w:t>
            </w:r>
          </w:p>
        </w:tc>
      </w:tr>
      <w:tr w:rsidR="00DB0FAD" w14:paraId="04E33A15" w14:textId="77777777" w:rsidTr="00DB0FAD">
        <w:trPr>
          <w:trHeight w:val="44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2CF" w14:textId="77777777" w:rsidR="00DB0FAD" w:rsidRDefault="00DB0FAD">
            <w:pPr>
              <w:spacing w:line="560" w:lineRule="exact"/>
              <w:ind w:left="180" w:hangingChars="50" w:hanging="180"/>
              <w:rPr>
                <w:rFonts w:ascii="標楷體" w:eastAsia="標楷體" w:hAnsi="標楷體"/>
                <w:sz w:val="36"/>
                <w:szCs w:val="36"/>
              </w:rPr>
            </w:pPr>
          </w:p>
          <w:p w14:paraId="3FAAEB24" w14:textId="77777777" w:rsidR="00DB0FAD" w:rsidRDefault="00DB0FAD">
            <w:pPr>
              <w:spacing w:line="560" w:lineRule="exact"/>
              <w:ind w:left="180" w:hangingChars="50" w:hanging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備</w:t>
            </w:r>
          </w:p>
          <w:p w14:paraId="1B0BA9E9" w14:textId="77777777" w:rsidR="00DB0FAD" w:rsidRDefault="00DB0FAD">
            <w:pPr>
              <w:spacing w:line="560" w:lineRule="exact"/>
              <w:ind w:left="180" w:hangingChars="50" w:hanging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14:paraId="2981FD5A" w14:textId="77777777" w:rsidR="00DB0FAD" w:rsidRDefault="00DB0FAD">
            <w:pPr>
              <w:spacing w:line="560" w:lineRule="exact"/>
              <w:ind w:left="180" w:hangingChars="50" w:hanging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14:paraId="7AE137E3" w14:textId="77777777" w:rsidR="00DB0FAD" w:rsidRDefault="00DB0FAD">
            <w:pPr>
              <w:spacing w:line="560" w:lineRule="exact"/>
              <w:ind w:left="180" w:hangingChars="50" w:hanging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14:paraId="2D2A09A2" w14:textId="77777777" w:rsidR="00DB0FAD" w:rsidRDefault="00DB0FAD">
            <w:pPr>
              <w:spacing w:line="560" w:lineRule="exact"/>
              <w:rPr>
                <w:rFonts w:ascii="標楷體" w:eastAsia="標楷體" w:hAnsi="標楷體"/>
                <w:spacing w:val="-20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9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398" w14:textId="77777777" w:rsidR="00DB0FAD" w:rsidRDefault="00DB0FAD">
            <w:pPr>
              <w:shd w:val="clear" w:color="auto" w:fill="FFFFFF"/>
              <w:spacing w:line="0" w:lineRule="atLeas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1.請附註冊繳費證明文件暨大學第四年學年成績、學生證正反面影本、戶口名簿或學生本人身分證正反面影本各乙份。</w:t>
            </w:r>
          </w:p>
          <w:p w14:paraId="2FB98C98" w14:textId="77777777" w:rsidR="00DB0FAD" w:rsidRDefault="00DB0FAD">
            <w:pPr>
              <w:shd w:val="clear" w:color="auto" w:fill="FFFFFF"/>
              <w:spacing w:line="0" w:lineRule="atLeas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.連續兩年3月底前</w:t>
            </w:r>
            <w:proofErr w:type="gramStart"/>
            <w:r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在本廟安</w:t>
            </w:r>
            <w:proofErr w:type="gramEnd"/>
            <w:r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奉龍頭燈或龍門燈其中</w:t>
            </w:r>
            <w:proofErr w:type="gramStart"/>
            <w:r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一種燈</w:t>
            </w:r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32"/>
                <w:szCs w:val="32"/>
              </w:rPr>
              <w:t>且家長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32"/>
                <w:szCs w:val="32"/>
              </w:rPr>
              <w:t>於4月底前有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32"/>
                <w:szCs w:val="32"/>
              </w:rPr>
              <w:t>安燈者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pacing w:val="-8"/>
              </w:rPr>
              <w:t>，</w:t>
            </w:r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32"/>
                <w:szCs w:val="32"/>
              </w:rPr>
              <w:t>畢業當年考取國內研究所碩士班</w:t>
            </w:r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32"/>
                <w:szCs w:val="32"/>
              </w:rPr>
              <w:t>博士班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 Unicode MS" w:hint="eastAsia"/>
                <w:color w:val="000000"/>
                <w:spacing w:val="-8"/>
                <w:sz w:val="32"/>
                <w:szCs w:val="32"/>
              </w:rPr>
              <w:t>考取當年第一學期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）。</w:t>
            </w:r>
            <w:r>
              <w:rPr>
                <w:rFonts w:ascii="標楷體" w:eastAsia="標楷體" w:hAnsi="標楷體" w:cs="Arial Unicode MS" w:hint="eastAsia"/>
                <w:color w:val="000000"/>
                <w:spacing w:val="-1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pacing w:val="-12"/>
                <w:sz w:val="32"/>
                <w:szCs w:val="32"/>
              </w:rPr>
              <w:t>碩士班大學第4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32"/>
                <w:szCs w:val="32"/>
              </w:rPr>
              <w:t>學年成績平均85分以上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2"/>
                <w:sz w:val="32"/>
                <w:szCs w:val="32"/>
              </w:rPr>
              <w:t>）</w:t>
            </w:r>
            <w:proofErr w:type="gramEnd"/>
          </w:p>
          <w:p w14:paraId="7C537CE8" w14:textId="77777777" w:rsidR="00DB0FAD" w:rsidRDefault="00DB0FAD">
            <w:pPr>
              <w:spacing w:line="0" w:lineRule="atLeas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3.公費、在職暨國外就讀碩士、博士研究所不予獎勵。</w:t>
            </w:r>
          </w:p>
          <w:p w14:paraId="29EBBA62" w14:textId="77777777" w:rsidR="00DB0FAD" w:rsidRDefault="00DB0FAD">
            <w:pPr>
              <w:spacing w:line="0" w:lineRule="atLeas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申請碩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、博士助學金，請勿再申請大學成績獎學金。</w:t>
            </w:r>
          </w:p>
          <w:p w14:paraId="5359FCDE" w14:textId="77777777" w:rsidR="00DB0FAD" w:rsidRDefault="00DB0FAD">
            <w:pPr>
              <w:spacing w:line="0" w:lineRule="atLeas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5.每人考取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32"/>
                <w:szCs w:val="32"/>
              </w:rPr>
              <w:t>碩士或博士班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32"/>
                <w:szCs w:val="32"/>
              </w:rPr>
              <w:t>助學金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只得申請一次。</w:t>
            </w:r>
          </w:p>
          <w:p w14:paraId="3E46C47D" w14:textId="77777777" w:rsidR="00DB0FAD" w:rsidRDefault="00DB0FAD">
            <w:pPr>
              <w:spacing w:line="0" w:lineRule="atLeas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6.得獎名單暨頒發日期將公佈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於本廟網址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：http//www.wcgt.org </w:t>
            </w:r>
          </w:p>
          <w:p w14:paraId="3BECC235" w14:textId="77777777" w:rsidR="00DB0FAD" w:rsidRDefault="00DB0FAD">
            <w:pPr>
              <w:spacing w:afterLines="20" w:after="72" w:line="0" w:lineRule="atLeast"/>
              <w:ind w:left="154" w:hangingChars="50" w:hanging="15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7.名額依年度預算執行。</w:t>
            </w:r>
          </w:p>
        </w:tc>
      </w:tr>
    </w:tbl>
    <w:p w14:paraId="1C37EE67" w14:textId="77777777" w:rsidR="00DB0FAD" w:rsidRDefault="00DB0FAD" w:rsidP="00DB0FAD">
      <w:pPr>
        <w:spacing w:line="600" w:lineRule="exac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複</w:t>
      </w:r>
      <w:proofErr w:type="gramEnd"/>
      <w:r>
        <w:rPr>
          <w:rFonts w:ascii="標楷體" w:eastAsia="標楷體" w:hAnsi="標楷體" w:hint="eastAsia"/>
          <w:sz w:val="34"/>
          <w:szCs w:val="34"/>
        </w:rPr>
        <w:t>審：              初審：              收件:</w:t>
      </w:r>
    </w:p>
    <w:p w14:paraId="28C1B6CB" w14:textId="77777777" w:rsidR="00DB0FAD" w:rsidRDefault="00DB0FAD" w:rsidP="00DB0FAD">
      <w:pPr>
        <w:spacing w:line="20" w:lineRule="exact"/>
        <w:rPr>
          <w:rFonts w:ascii="標楷體" w:eastAsia="標楷體" w:hAnsi="標楷體"/>
          <w:spacing w:val="-20"/>
          <w:sz w:val="36"/>
          <w:szCs w:val="36"/>
        </w:rPr>
      </w:pPr>
    </w:p>
    <w:p w14:paraId="2A8E4744" w14:textId="77777777" w:rsidR="00DB0FAD" w:rsidRDefault="00DB0FAD" w:rsidP="00DB0FAD">
      <w:pPr>
        <w:spacing w:line="320" w:lineRule="exact"/>
        <w:rPr>
          <w:rFonts w:ascii="標楷體" w:eastAsia="標楷體" w:hAnsi="標楷體"/>
          <w:spacing w:val="-20"/>
          <w:sz w:val="36"/>
          <w:szCs w:val="36"/>
        </w:rPr>
      </w:pPr>
    </w:p>
    <w:p w14:paraId="461820FA" w14:textId="361FB971" w:rsidR="00DB0FAD" w:rsidRDefault="00DB0FAD" w:rsidP="00DB0FAD">
      <w:pPr>
        <w:spacing w:afterLines="20" w:after="72" w:line="320" w:lineRule="exact"/>
        <w:rPr>
          <w:rFonts w:ascii="標楷體" w:eastAsia="標楷體" w:hAnsi="標楷體" w:hint="eastAsia"/>
          <w:b/>
          <w:spacing w:val="-8"/>
          <w:sz w:val="16"/>
          <w:szCs w:val="1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     </w:t>
      </w:r>
    </w:p>
    <w:p w14:paraId="26B5F0E3" w14:textId="77777777" w:rsidR="00DB0FAD" w:rsidRDefault="00DB0FAD" w:rsidP="00DB0FAD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  <w:proofErr w:type="gramStart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>﹣﹣﹣﹣﹣﹣﹣﹣﹣﹣﹣﹣﹣﹣﹣﹣﹣﹣﹣﹣</w:t>
      </w:r>
      <w:proofErr w:type="gramEnd"/>
      <w:r>
        <w:rPr>
          <w:rFonts w:ascii="中國龍中黑體" w:eastAsia="中國龍中黑體" w:hAnsi="標楷體" w:hint="eastAsia"/>
          <w:b/>
          <w:spacing w:val="-8"/>
          <w:sz w:val="36"/>
          <w:szCs w:val="36"/>
        </w:rPr>
        <w:t xml:space="preserve">﹣﹣﹣﹣﹣﹣﹣﹣﹣   </w:t>
      </w:r>
    </w:p>
    <w:p w14:paraId="2CE6F4AE" w14:textId="5A0580C4" w:rsidR="00DB0FAD" w:rsidRDefault="00DB0FAD" w:rsidP="00DB0FAD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台中市文</w:t>
      </w:r>
      <w:proofErr w:type="gramStart"/>
      <w:r>
        <w:rPr>
          <w:rFonts w:ascii="標楷體" w:eastAsia="標楷體" w:hAnsi="標楷體" w:hint="eastAsia"/>
          <w:b/>
          <w:spacing w:val="-8"/>
          <w:sz w:val="44"/>
          <w:szCs w:val="44"/>
        </w:rPr>
        <w:t>昌公廟112年</w:t>
      </w:r>
      <w:r w:rsidR="00AC0A5B">
        <w:rPr>
          <w:rFonts w:ascii="標楷體" w:eastAsia="標楷體" w:hAnsi="標楷體" w:hint="eastAsia"/>
          <w:b/>
          <w:spacing w:val="-8"/>
          <w:sz w:val="44"/>
          <w:szCs w:val="44"/>
        </w:rPr>
        <w:t>碩</w:t>
      </w:r>
      <w:proofErr w:type="gramEnd"/>
      <w:r w:rsidR="00AC0A5B">
        <w:rPr>
          <w:rFonts w:ascii="標楷體" w:eastAsia="標楷體" w:hAnsi="標楷體" w:hint="eastAsia"/>
          <w:b/>
          <w:spacing w:val="-8"/>
          <w:sz w:val="44"/>
          <w:szCs w:val="44"/>
        </w:rPr>
        <w:t>.博士助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學金申請書</w:t>
      </w:r>
      <w:r>
        <w:rPr>
          <w:rFonts w:ascii="標楷體" w:eastAsia="標楷體" w:hAnsi="標楷體" w:hint="eastAsia"/>
          <w:b/>
          <w:spacing w:val="-8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pacing w:val="-8"/>
          <w:sz w:val="44"/>
          <w:szCs w:val="44"/>
        </w:rPr>
        <w:t>收執聯</w:t>
      </w:r>
    </w:p>
    <w:p w14:paraId="3345843D" w14:textId="77777777" w:rsidR="00DB0FAD" w:rsidRDefault="00DB0FAD" w:rsidP="00DB0FAD">
      <w:pPr>
        <w:spacing w:afterLines="20" w:after="72" w:line="320" w:lineRule="exact"/>
        <w:rPr>
          <w:rFonts w:ascii="標楷體" w:eastAsia="標楷體" w:hAnsi="標楷體"/>
          <w:b/>
          <w:spacing w:val="-8"/>
          <w:sz w:val="36"/>
          <w:szCs w:val="36"/>
        </w:rPr>
      </w:pPr>
    </w:p>
    <w:p w14:paraId="21363D2C" w14:textId="05B87FF8" w:rsidR="0056508C" w:rsidRPr="00066AE4" w:rsidRDefault="00DB0FAD" w:rsidP="00066AE4">
      <w:pPr>
        <w:spacing w:afterLines="20" w:after="72" w:line="320" w:lineRule="exact"/>
        <w:rPr>
          <w:rFonts w:ascii="標楷體" w:eastAsia="標楷體" w:hAnsi="標楷體" w:hint="eastAsia"/>
          <w:sz w:val="34"/>
          <w:szCs w:val="3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hint="eastAsia"/>
          <w:sz w:val="34"/>
          <w:szCs w:val="34"/>
        </w:rPr>
        <w:t xml:space="preserve"> 收件:</w:t>
      </w:r>
    </w:p>
    <w:sectPr w:rsidR="0056508C" w:rsidRPr="00066AE4" w:rsidSect="00066AE4">
      <w:pgSz w:w="11906" w:h="16838" w:code="9"/>
      <w:pgMar w:top="1135" w:right="709" w:bottom="23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中國龍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279A"/>
    <w:multiLevelType w:val="hybridMultilevel"/>
    <w:tmpl w:val="6B32D31E"/>
    <w:lvl w:ilvl="0" w:tplc="A03218D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sz w:val="34"/>
        <w:szCs w:val="3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D"/>
    <w:rsid w:val="00066AE4"/>
    <w:rsid w:val="0056508C"/>
    <w:rsid w:val="00AC0A5B"/>
    <w:rsid w:val="00D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F67F"/>
  <w15:chartTrackingRefBased/>
  <w15:docId w15:val="{9900DB3A-A4A6-4F99-A848-DF6A68D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2023-09-01T04:43:00Z</cp:lastPrinted>
  <dcterms:created xsi:type="dcterms:W3CDTF">2023-08-31T08:47:00Z</dcterms:created>
  <dcterms:modified xsi:type="dcterms:W3CDTF">2023-09-01T04:45:00Z</dcterms:modified>
</cp:coreProperties>
</file>